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1023" w:type="dxa"/>
        <w:tblLook w:val="04A0" w:firstRow="1" w:lastRow="0" w:firstColumn="1" w:lastColumn="0" w:noHBand="0" w:noVBand="1"/>
      </w:tblPr>
      <w:tblGrid>
        <w:gridCol w:w="9844"/>
        <w:gridCol w:w="1179"/>
      </w:tblGrid>
      <w:tr w:rsidR="00DB713B" w:rsidTr="001C327D">
        <w:tc>
          <w:tcPr>
            <w:tcW w:w="11023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012CD" w:rsidRPr="007835DF" w:rsidRDefault="00DB713B" w:rsidP="00C012CD">
            <w:pPr>
              <w:ind w:right="300"/>
              <w:jc w:val="center"/>
              <w:rPr>
                <w:rFonts w:ascii="SassoonPrimaryInfant" w:hAnsi="SassoonPrimaryInfant"/>
                <w:b/>
              </w:rPr>
            </w:pPr>
            <w:bookmarkStart w:id="0" w:name="_GoBack" w:colFirst="0" w:colLast="0"/>
            <w:r w:rsidRPr="007835DF">
              <w:rPr>
                <w:rFonts w:ascii="SassoonPrimaryInfant" w:hAnsi="SassoonPrimaryInfant"/>
                <w:b/>
              </w:rPr>
              <w:t xml:space="preserve">Crown Primary School Termly Learning Overview                         </w:t>
            </w:r>
          </w:p>
          <w:p w:rsidR="00DB713B" w:rsidRPr="007835DF" w:rsidRDefault="00FB2DF1" w:rsidP="00C012CD">
            <w:pPr>
              <w:ind w:right="300"/>
              <w:jc w:val="center"/>
              <w:rPr>
                <w:rFonts w:ascii="SassoonPrimaryInfant" w:hAnsi="SassoonPrimaryInfant"/>
                <w:b/>
              </w:rPr>
            </w:pPr>
            <w:r w:rsidRPr="007835DF">
              <w:rPr>
                <w:rFonts w:ascii="SassoonPrimaryInfant" w:hAnsi="SassoonPrimaryInfant"/>
                <w:b/>
              </w:rPr>
              <w:t xml:space="preserve">Primary </w:t>
            </w:r>
            <w:r w:rsidR="00C012CD" w:rsidRPr="007835DF">
              <w:rPr>
                <w:rFonts w:ascii="SassoonPrimaryInfant" w:hAnsi="SassoonPrimaryInfant"/>
                <w:b/>
              </w:rPr>
              <w:t>5</w:t>
            </w:r>
            <w:r w:rsidR="008E12BD" w:rsidRPr="007835DF">
              <w:rPr>
                <w:rFonts w:ascii="SassoonPrimaryInfant" w:hAnsi="SassoonPrimaryInfant"/>
                <w:b/>
              </w:rPr>
              <w:t xml:space="preserve">   </w:t>
            </w:r>
            <w:r w:rsidR="00C012CD" w:rsidRPr="007835DF">
              <w:rPr>
                <w:rFonts w:ascii="SassoonPrimaryInfant" w:hAnsi="SassoonPrimaryInfant"/>
                <w:b/>
              </w:rPr>
              <w:t xml:space="preserve">                 Term 1             </w:t>
            </w:r>
          </w:p>
          <w:p w:rsidR="00DB713B" w:rsidRPr="007835DF" w:rsidRDefault="00DB713B" w:rsidP="001F6740">
            <w:pPr>
              <w:jc w:val="center"/>
              <w:rPr>
                <w:rFonts w:ascii="SassoonPrimaryInfant" w:hAnsi="SassoonPrimaryInfant" w:cs="Calibri"/>
                <w:b/>
              </w:rPr>
            </w:pPr>
            <w:r w:rsidRPr="007835DF">
              <w:rPr>
                <w:rFonts w:ascii="SassoonPrimaryInfant" w:hAnsi="SassoonPrimaryInfant" w:cs="Calibri"/>
                <w:b/>
              </w:rPr>
              <w:t>Creative Learning through Open- Mindedness Imagination Problem-Solving Curiosity</w:t>
            </w:r>
          </w:p>
          <w:p w:rsidR="00DB713B" w:rsidRPr="001F6740" w:rsidRDefault="001F6740" w:rsidP="001F6740">
            <w:pPr>
              <w:ind w:left="993" w:right="300"/>
              <w:rPr>
                <w:rFonts w:ascii="SassoonPrimaryInfant" w:hAnsi="SassoonPrimaryInfant"/>
                <w:i/>
                <w:sz w:val="16"/>
                <w:szCs w:val="28"/>
              </w:rPr>
            </w:pPr>
            <w:r w:rsidRPr="007835DF">
              <w:rPr>
                <w:noProof/>
                <w:lang w:eastAsia="en-GB"/>
              </w:rPr>
              <w:drawing>
                <wp:anchor distT="0" distB="0" distL="114300" distR="114300" simplePos="0" relativeHeight="251661312" behindDoc="1" locked="0" layoutInCell="1" allowOverlap="1" wp14:anchorId="27ABB611" wp14:editId="01747D5A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-532765</wp:posOffset>
                  </wp:positionV>
                  <wp:extent cx="497205" cy="899160"/>
                  <wp:effectExtent l="0" t="0" r="0" b="0"/>
                  <wp:wrapTight wrapText="bothSides">
                    <wp:wrapPolygon edited="0">
                      <wp:start x="0" y="0"/>
                      <wp:lineTo x="0" y="21051"/>
                      <wp:lineTo x="20690" y="21051"/>
                      <wp:lineTo x="20690" y="0"/>
                      <wp:lineTo x="0" y="0"/>
                    </wp:wrapPolygon>
                  </wp:wrapTight>
                  <wp:docPr id="6" name="Picture 6" descr="lETTERHEAD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ETTERHEAD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7205" cy="899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835DF">
              <w:rPr>
                <w:rFonts w:ascii="SassoonPrimaryInfant" w:hAnsi="SassoonPrimaryInfant"/>
                <w:i/>
                <w:sz w:val="16"/>
                <w:szCs w:val="28"/>
              </w:rPr>
              <w:t xml:space="preserve">In an effort to share what the children are learning each term, teachers have identified the key learning experiences their classes will be working on. A range of experiences will be designed that will allow the children to learn new skills, consolidate knowledge and apply previous learning in a new context.  By the end of this term teachers would expect </w:t>
            </w:r>
            <w:r w:rsidRPr="007835DF">
              <w:rPr>
                <w:rFonts w:ascii="SassoonPrimaryInfant" w:hAnsi="SassoonPrimaryInfant"/>
                <w:b/>
                <w:i/>
                <w:sz w:val="16"/>
                <w:szCs w:val="28"/>
              </w:rPr>
              <w:t>most</w:t>
            </w:r>
            <w:r w:rsidRPr="007835DF">
              <w:rPr>
                <w:rFonts w:ascii="SassoonPrimaryInfant" w:hAnsi="SassoonPrimaryInfant"/>
                <w:i/>
                <w:sz w:val="16"/>
                <w:szCs w:val="28"/>
              </w:rPr>
              <w:t xml:space="preserve"> children to have achieved the targets listed below. </w:t>
            </w:r>
          </w:p>
        </w:tc>
      </w:tr>
      <w:tr w:rsidR="003A0F3E" w:rsidTr="003A0F3E">
        <w:tc>
          <w:tcPr>
            <w:tcW w:w="11023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3A0F3E" w:rsidRPr="004B5729" w:rsidRDefault="003A0F3E" w:rsidP="008A3D45">
            <w:pPr>
              <w:jc w:val="center"/>
              <w:rPr>
                <w:rFonts w:ascii="SassoonPrimaryInfant" w:hAnsi="SassoonPrimaryInfant"/>
                <w:b/>
                <w:sz w:val="20"/>
                <w:szCs w:val="20"/>
              </w:rPr>
            </w:pPr>
            <w:r w:rsidRPr="00E9179B">
              <w:rPr>
                <w:rFonts w:ascii="SassoonPrimaryInfant" w:hAnsi="SassoonPrimaryInfant"/>
                <w:b/>
                <w:szCs w:val="18"/>
              </w:rPr>
              <w:t>Targets</w:t>
            </w:r>
          </w:p>
        </w:tc>
      </w:tr>
      <w:tr w:rsidR="008D59CD" w:rsidRPr="00F20285" w:rsidTr="007835DF">
        <w:trPr>
          <w:trHeight w:val="2311"/>
        </w:trPr>
        <w:tc>
          <w:tcPr>
            <w:tcW w:w="11023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D77DD3" w:rsidRPr="007835DF" w:rsidRDefault="008D59CD" w:rsidP="00215375">
            <w:pPr>
              <w:pStyle w:val="NoSpacing"/>
              <w:rPr>
                <w:rFonts w:ascii="SassoonPrimaryInfant" w:hAnsi="SassoonPrimaryInfant"/>
                <w:b/>
                <w:sz w:val="18"/>
                <w:szCs w:val="18"/>
              </w:rPr>
            </w:pPr>
            <w:r w:rsidRPr="007835DF">
              <w:rPr>
                <w:rFonts w:ascii="SassoonPrimaryInfant" w:hAnsi="SassoonPrimaryInfant"/>
                <w:b/>
                <w:sz w:val="18"/>
                <w:szCs w:val="18"/>
              </w:rPr>
              <w:t xml:space="preserve">Literacy  </w:t>
            </w:r>
          </w:p>
          <w:p w:rsidR="008D59CD" w:rsidRPr="007835DF" w:rsidRDefault="008D59CD" w:rsidP="00215375">
            <w:pPr>
              <w:pStyle w:val="NoSpacing"/>
              <w:rPr>
                <w:rFonts w:ascii="SassoonPrimaryInfant" w:hAnsi="SassoonPrimaryInfant" w:cs="Calibri"/>
                <w:i/>
                <w:sz w:val="18"/>
                <w:szCs w:val="18"/>
              </w:rPr>
            </w:pPr>
            <w:r w:rsidRPr="007835DF">
              <w:rPr>
                <w:rFonts w:ascii="SassoonPrimaryInfant" w:hAnsi="SassoonPrimaryInfant"/>
                <w:b/>
                <w:sz w:val="18"/>
                <w:szCs w:val="18"/>
              </w:rPr>
              <w:t xml:space="preserve">    </w:t>
            </w:r>
          </w:p>
          <w:p w:rsidR="00D77DD3" w:rsidRPr="007835DF" w:rsidRDefault="00D77DD3" w:rsidP="00D77DD3">
            <w:pPr>
              <w:pStyle w:val="NoSpacing"/>
              <w:numPr>
                <w:ilvl w:val="0"/>
                <w:numId w:val="14"/>
              </w:numPr>
              <w:rPr>
                <w:rFonts w:ascii="SassoonPrimaryInfant" w:hAnsi="SassoonPrimaryInfant" w:cstheme="minorHAnsi"/>
                <w:i/>
                <w:sz w:val="18"/>
                <w:szCs w:val="18"/>
              </w:rPr>
            </w:pPr>
            <w:r w:rsidRPr="007835DF">
              <w:rPr>
                <w:rFonts w:ascii="SassoonPrimaryInfant" w:hAnsi="SassoonPrimaryInfant" w:cstheme="minorHAnsi"/>
                <w:sz w:val="18"/>
                <w:szCs w:val="18"/>
              </w:rPr>
              <w:t>Spell most common words correctly and use a dictionary for unknown spellings.</w:t>
            </w:r>
          </w:p>
          <w:p w:rsidR="00D77DD3" w:rsidRPr="007835DF" w:rsidRDefault="00D77DD3" w:rsidP="00D77DD3">
            <w:pPr>
              <w:pStyle w:val="ListParagraph"/>
              <w:numPr>
                <w:ilvl w:val="0"/>
                <w:numId w:val="14"/>
              </w:numPr>
              <w:spacing w:after="0"/>
              <w:rPr>
                <w:rFonts w:ascii="SassoonPrimaryInfant" w:hAnsi="SassoonPrimaryInfant" w:cs="Calibri"/>
                <w:sz w:val="18"/>
                <w:szCs w:val="18"/>
              </w:rPr>
            </w:pPr>
            <w:r w:rsidRPr="007835DF">
              <w:rPr>
                <w:rFonts w:ascii="SassoonPrimaryInfant" w:hAnsi="SassoonPrimaryInfant" w:cs="Calibri"/>
                <w:sz w:val="18"/>
                <w:szCs w:val="18"/>
              </w:rPr>
              <w:t>Use capital letters, full stops consistently and correctly to punctuate sentences.</w:t>
            </w:r>
          </w:p>
          <w:p w:rsidR="00D77DD3" w:rsidRPr="007835DF" w:rsidRDefault="00D77DD3" w:rsidP="00D77DD3">
            <w:pPr>
              <w:pStyle w:val="ListParagraph"/>
              <w:numPr>
                <w:ilvl w:val="0"/>
                <w:numId w:val="14"/>
              </w:numPr>
              <w:spacing w:after="0"/>
              <w:rPr>
                <w:rFonts w:ascii="SassoonPrimaryInfant" w:hAnsi="SassoonPrimaryInfant" w:cs="Calibri"/>
                <w:sz w:val="18"/>
                <w:szCs w:val="18"/>
              </w:rPr>
            </w:pPr>
            <w:r w:rsidRPr="007835DF">
              <w:rPr>
                <w:rFonts w:ascii="SassoonPrimaryInfant" w:hAnsi="SassoonPrimaryInfant" w:cs="Calibri"/>
                <w:sz w:val="18"/>
                <w:szCs w:val="18"/>
              </w:rPr>
              <w:t xml:space="preserve">Add description and detail to their using interesting vocabulary. </w:t>
            </w:r>
          </w:p>
          <w:p w:rsidR="00D77DD3" w:rsidRPr="007835DF" w:rsidRDefault="00D77DD3" w:rsidP="00D77DD3">
            <w:pPr>
              <w:pStyle w:val="ListParagraph"/>
              <w:numPr>
                <w:ilvl w:val="0"/>
                <w:numId w:val="14"/>
              </w:numPr>
              <w:spacing w:after="0"/>
              <w:rPr>
                <w:rFonts w:ascii="SassoonPrimaryInfant" w:hAnsi="SassoonPrimaryInfant" w:cs="Calibri"/>
                <w:sz w:val="18"/>
                <w:szCs w:val="18"/>
              </w:rPr>
            </w:pPr>
            <w:r w:rsidRPr="007835DF">
              <w:rPr>
                <w:rFonts w:ascii="SassoonPrimaryInfant" w:hAnsi="SassoonPrimaryInfant" w:cs="Calibri"/>
                <w:sz w:val="18"/>
                <w:szCs w:val="18"/>
              </w:rPr>
              <w:t xml:space="preserve">Check over writing to make sure it makes sense and suits its purpose. </w:t>
            </w:r>
          </w:p>
          <w:p w:rsidR="007A1A99" w:rsidRPr="007835DF" w:rsidRDefault="007A1A99" w:rsidP="00D77DD3">
            <w:pPr>
              <w:pStyle w:val="ListParagraph"/>
              <w:numPr>
                <w:ilvl w:val="0"/>
                <w:numId w:val="14"/>
              </w:numPr>
              <w:spacing w:after="0"/>
              <w:rPr>
                <w:rFonts w:ascii="SassoonPrimaryInfant" w:hAnsi="SassoonPrimaryInfant" w:cs="Calibri"/>
                <w:sz w:val="18"/>
                <w:szCs w:val="18"/>
              </w:rPr>
            </w:pPr>
            <w:r w:rsidRPr="007835DF">
              <w:rPr>
                <w:rFonts w:ascii="SassoonPrimaryInfant" w:hAnsi="SassoonPrimaryInfant" w:cs="Calibri"/>
                <w:sz w:val="18"/>
                <w:szCs w:val="18"/>
              </w:rPr>
              <w:t>Create character descriptions for known and unknown characters.</w:t>
            </w:r>
          </w:p>
          <w:p w:rsidR="00D77DD3" w:rsidRPr="007835DF" w:rsidRDefault="00D77DD3" w:rsidP="00D77DD3">
            <w:pPr>
              <w:pStyle w:val="NoSpacing"/>
              <w:numPr>
                <w:ilvl w:val="0"/>
                <w:numId w:val="14"/>
              </w:numPr>
              <w:rPr>
                <w:rFonts w:ascii="SassoonPrimaryInfant" w:hAnsi="SassoonPrimaryInfant" w:cstheme="minorHAnsi"/>
                <w:i/>
                <w:sz w:val="18"/>
                <w:szCs w:val="18"/>
              </w:rPr>
            </w:pPr>
            <w:r w:rsidRPr="007835DF">
              <w:rPr>
                <w:rFonts w:ascii="SassoonPrimaryInfant" w:hAnsi="SassoonPrimaryInfant" w:cstheme="minorHAnsi"/>
                <w:sz w:val="18"/>
                <w:szCs w:val="18"/>
              </w:rPr>
              <w:t>Select different texts regularly for enjoyment or for a specific purpose and can share what they have read to a group.</w:t>
            </w:r>
          </w:p>
          <w:p w:rsidR="00C36E5C" w:rsidRPr="007835DF" w:rsidRDefault="007A1A99" w:rsidP="007A1A99">
            <w:pPr>
              <w:pStyle w:val="NoSpacing"/>
              <w:numPr>
                <w:ilvl w:val="0"/>
                <w:numId w:val="14"/>
              </w:numPr>
              <w:rPr>
                <w:rFonts w:ascii="SassoonPrimaryInfant" w:hAnsi="SassoonPrimaryInfant" w:cstheme="minorHAnsi"/>
                <w:i/>
                <w:sz w:val="18"/>
                <w:szCs w:val="18"/>
              </w:rPr>
            </w:pPr>
            <w:r w:rsidRPr="007835DF">
              <w:rPr>
                <w:rFonts w:ascii="SassoonPrimaryInfant" w:hAnsi="SassoonPrimaryInfant" w:cstheme="minorHAnsi"/>
                <w:sz w:val="18"/>
                <w:szCs w:val="18"/>
              </w:rPr>
              <w:t xml:space="preserve">Practise the skills needed for comprehension of different texts. </w:t>
            </w:r>
          </w:p>
          <w:p w:rsidR="007A1A99" w:rsidRPr="007835DF" w:rsidRDefault="007A1A99" w:rsidP="007A1A99">
            <w:pPr>
              <w:pStyle w:val="NoSpacing"/>
              <w:numPr>
                <w:ilvl w:val="0"/>
                <w:numId w:val="14"/>
              </w:numPr>
              <w:rPr>
                <w:rFonts w:ascii="SassoonPrimaryInfant" w:hAnsi="SassoonPrimaryInfant" w:cstheme="minorHAnsi"/>
                <w:i/>
                <w:sz w:val="18"/>
                <w:szCs w:val="18"/>
              </w:rPr>
            </w:pPr>
            <w:r w:rsidRPr="007835DF">
              <w:rPr>
                <w:rFonts w:ascii="SassoonPrimaryInfant" w:hAnsi="SassoonPrimaryInfant" w:cstheme="minorHAnsi"/>
                <w:sz w:val="18"/>
                <w:szCs w:val="18"/>
              </w:rPr>
              <w:t>Develop the skills of listening to others and knowing when it’s my turn to talk.</w:t>
            </w:r>
          </w:p>
        </w:tc>
      </w:tr>
      <w:tr w:rsidR="008D59CD" w:rsidRPr="00F20285" w:rsidTr="007835DF">
        <w:trPr>
          <w:trHeight w:val="1765"/>
        </w:trPr>
        <w:tc>
          <w:tcPr>
            <w:tcW w:w="11023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8D59CD" w:rsidRPr="007835DF" w:rsidRDefault="008D59CD" w:rsidP="00B91E5C">
            <w:pPr>
              <w:rPr>
                <w:rFonts w:ascii="SassoonPrimaryInfant" w:hAnsi="SassoonPrimaryInfant"/>
                <w:b/>
                <w:sz w:val="18"/>
                <w:szCs w:val="18"/>
              </w:rPr>
            </w:pPr>
            <w:r w:rsidRPr="007835DF">
              <w:rPr>
                <w:rFonts w:ascii="SassoonPrimaryInfant" w:hAnsi="SassoonPrimaryInfant"/>
                <w:b/>
                <w:sz w:val="18"/>
                <w:szCs w:val="18"/>
              </w:rPr>
              <w:t xml:space="preserve">Numeracy and Mathematics </w:t>
            </w:r>
          </w:p>
          <w:p w:rsidR="00B91E5C" w:rsidRPr="007835DF" w:rsidRDefault="00491F58" w:rsidP="00B91E5C">
            <w:pPr>
              <w:pStyle w:val="ListParagraph"/>
              <w:numPr>
                <w:ilvl w:val="0"/>
                <w:numId w:val="24"/>
              </w:numPr>
              <w:spacing w:after="0"/>
              <w:rPr>
                <w:sz w:val="18"/>
                <w:szCs w:val="18"/>
              </w:rPr>
            </w:pPr>
            <w:r w:rsidRPr="007835DF">
              <w:rPr>
                <w:rFonts w:ascii="SassoonPrimaryInfant" w:hAnsi="SassoonPrimaryInfant"/>
                <w:sz w:val="18"/>
                <w:szCs w:val="18"/>
              </w:rPr>
              <w:t xml:space="preserve">Recognise, read, write and order number numbers up to and beyond 10,000. </w:t>
            </w:r>
          </w:p>
          <w:p w:rsidR="00491F58" w:rsidRPr="007835DF" w:rsidRDefault="00491F58" w:rsidP="00B91E5C">
            <w:pPr>
              <w:pStyle w:val="ListParagraph"/>
              <w:numPr>
                <w:ilvl w:val="0"/>
                <w:numId w:val="24"/>
              </w:numPr>
              <w:spacing w:after="0"/>
              <w:rPr>
                <w:sz w:val="18"/>
                <w:szCs w:val="18"/>
              </w:rPr>
            </w:pPr>
            <w:r w:rsidRPr="007835DF">
              <w:rPr>
                <w:rFonts w:ascii="SassoonPrimaryInfant" w:hAnsi="SassoonPrimaryInfant"/>
                <w:sz w:val="18"/>
                <w:szCs w:val="18"/>
              </w:rPr>
              <w:t xml:space="preserve">Apply a variety of mental strategies to solve addition </w:t>
            </w:r>
            <w:r w:rsidR="000A6D3F" w:rsidRPr="007835DF">
              <w:rPr>
                <w:rFonts w:ascii="SassoonPrimaryInfant" w:hAnsi="SassoonPrimaryInfant"/>
                <w:sz w:val="18"/>
                <w:szCs w:val="18"/>
              </w:rPr>
              <w:t xml:space="preserve">and subtraction </w:t>
            </w:r>
            <w:r w:rsidRPr="007835DF">
              <w:rPr>
                <w:rFonts w:ascii="SassoonPrimaryInfant" w:hAnsi="SassoonPrimaryInfant"/>
                <w:sz w:val="18"/>
                <w:szCs w:val="18"/>
              </w:rPr>
              <w:t>problems.</w:t>
            </w:r>
          </w:p>
          <w:p w:rsidR="00491F58" w:rsidRPr="007835DF" w:rsidRDefault="00491F58" w:rsidP="00B91E5C">
            <w:pPr>
              <w:pStyle w:val="ListParagraph"/>
              <w:numPr>
                <w:ilvl w:val="0"/>
                <w:numId w:val="24"/>
              </w:numPr>
              <w:spacing w:after="0"/>
              <w:rPr>
                <w:sz w:val="18"/>
                <w:szCs w:val="18"/>
              </w:rPr>
            </w:pPr>
            <w:r w:rsidRPr="007835DF">
              <w:rPr>
                <w:rFonts w:ascii="SassoonPrimaryInfant" w:hAnsi="SassoonPrimaryInfant"/>
                <w:sz w:val="18"/>
                <w:szCs w:val="18"/>
              </w:rPr>
              <w:t>Practise basic facts across all areas of numeracy.</w:t>
            </w:r>
          </w:p>
          <w:p w:rsidR="00491F58" w:rsidRPr="007835DF" w:rsidRDefault="00491F58" w:rsidP="00B91E5C">
            <w:pPr>
              <w:pStyle w:val="ListParagraph"/>
              <w:numPr>
                <w:ilvl w:val="0"/>
                <w:numId w:val="24"/>
              </w:numPr>
              <w:spacing w:after="0"/>
              <w:rPr>
                <w:sz w:val="18"/>
                <w:szCs w:val="18"/>
              </w:rPr>
            </w:pPr>
            <w:r w:rsidRPr="007835DF">
              <w:rPr>
                <w:rFonts w:ascii="SassoonPrimaryInfant" w:hAnsi="SassoonPrimaryInfant"/>
                <w:sz w:val="18"/>
                <w:szCs w:val="18"/>
              </w:rPr>
              <w:t>Use the standard written method for addition</w:t>
            </w:r>
            <w:r w:rsidR="0099596C" w:rsidRPr="007835DF">
              <w:rPr>
                <w:rFonts w:ascii="SassoonPrimaryInfant" w:hAnsi="SassoonPrimaryInfant"/>
                <w:sz w:val="18"/>
                <w:szCs w:val="18"/>
              </w:rPr>
              <w:t xml:space="preserve"> and subtraction</w:t>
            </w:r>
            <w:r w:rsidRPr="007835DF">
              <w:rPr>
                <w:rFonts w:ascii="SassoonPrimaryInfant" w:hAnsi="SassoonPrimaryInfant"/>
                <w:sz w:val="18"/>
                <w:szCs w:val="18"/>
              </w:rPr>
              <w:t xml:space="preserve"> accurately. </w:t>
            </w:r>
          </w:p>
          <w:p w:rsidR="00B91E5C" w:rsidRPr="007835DF" w:rsidRDefault="00491F58" w:rsidP="00B91E5C">
            <w:pPr>
              <w:pStyle w:val="ListParagraph"/>
              <w:numPr>
                <w:ilvl w:val="0"/>
                <w:numId w:val="24"/>
              </w:numPr>
              <w:spacing w:after="0"/>
              <w:rPr>
                <w:sz w:val="18"/>
                <w:szCs w:val="18"/>
              </w:rPr>
            </w:pPr>
            <w:r w:rsidRPr="007835DF">
              <w:rPr>
                <w:rFonts w:ascii="SassoonPrimaryInfant" w:hAnsi="SassoonPrimaryInfant"/>
                <w:bCs/>
                <w:iCs/>
                <w:sz w:val="18"/>
                <w:szCs w:val="18"/>
              </w:rPr>
              <w:t xml:space="preserve">Explore ways of collecting data </w:t>
            </w:r>
            <w:r w:rsidR="000A6D3F" w:rsidRPr="007835DF">
              <w:rPr>
                <w:rFonts w:ascii="SassoonPrimaryInfant" w:hAnsi="SassoonPrimaryInfant"/>
                <w:bCs/>
                <w:iCs/>
                <w:sz w:val="18"/>
                <w:szCs w:val="18"/>
              </w:rPr>
              <w:t xml:space="preserve">in the most suitable way and displaying it accurately. </w:t>
            </w:r>
          </w:p>
        </w:tc>
      </w:tr>
      <w:tr w:rsidR="008D59CD" w:rsidRPr="00F20285" w:rsidTr="007835DF">
        <w:trPr>
          <w:trHeight w:val="1607"/>
        </w:trPr>
        <w:tc>
          <w:tcPr>
            <w:tcW w:w="11023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8D59CD" w:rsidRPr="007835DF" w:rsidRDefault="008D59CD" w:rsidP="004C36D6">
            <w:pPr>
              <w:rPr>
                <w:sz w:val="18"/>
                <w:szCs w:val="18"/>
              </w:rPr>
            </w:pPr>
            <w:r w:rsidRPr="007835DF">
              <w:rPr>
                <w:rFonts w:ascii="SassoonPrimaryInfant" w:hAnsi="SassoonPrimaryInfant"/>
                <w:b/>
                <w:sz w:val="18"/>
                <w:szCs w:val="18"/>
              </w:rPr>
              <w:t xml:space="preserve">Health and Wellbeing </w:t>
            </w:r>
          </w:p>
          <w:p w:rsidR="008D59CD" w:rsidRPr="007835DF" w:rsidRDefault="0099596C" w:rsidP="00F20285">
            <w:pPr>
              <w:pStyle w:val="ListParagraph"/>
              <w:numPr>
                <w:ilvl w:val="0"/>
                <w:numId w:val="15"/>
              </w:numPr>
              <w:spacing w:after="0"/>
              <w:rPr>
                <w:rFonts w:ascii="SassoonPrimaryInfant" w:hAnsi="SassoonPrimaryInfant" w:cs="Calibri"/>
                <w:sz w:val="18"/>
                <w:szCs w:val="18"/>
              </w:rPr>
            </w:pPr>
            <w:r w:rsidRPr="007835DF">
              <w:rPr>
                <w:rFonts w:ascii="SassoonPrimaryInfant" w:hAnsi="SassoonPrimaryInfant" w:cs="Calibri"/>
                <w:sz w:val="18"/>
                <w:szCs w:val="18"/>
              </w:rPr>
              <w:t>Create personal profile and t</w:t>
            </w:r>
            <w:r w:rsidR="008D59CD" w:rsidRPr="007835DF">
              <w:rPr>
                <w:rFonts w:ascii="SassoonPrimaryInfant" w:hAnsi="SassoonPrimaryInfant" w:cs="Calibri"/>
                <w:sz w:val="18"/>
                <w:szCs w:val="18"/>
              </w:rPr>
              <w:t>alk about strengths, interest and skills and independently set learning goals and work towards achieving them.</w:t>
            </w:r>
          </w:p>
          <w:p w:rsidR="008D59CD" w:rsidRPr="007835DF" w:rsidRDefault="008D59CD" w:rsidP="00F20285">
            <w:pPr>
              <w:pStyle w:val="ListParagraph"/>
              <w:numPr>
                <w:ilvl w:val="0"/>
                <w:numId w:val="15"/>
              </w:numPr>
              <w:spacing w:after="0"/>
              <w:rPr>
                <w:rFonts w:ascii="SassoonPrimaryInfant" w:hAnsi="SassoonPrimaryInfant" w:cs="Calibri"/>
                <w:sz w:val="18"/>
                <w:szCs w:val="18"/>
              </w:rPr>
            </w:pPr>
            <w:r w:rsidRPr="007835DF">
              <w:rPr>
                <w:rFonts w:ascii="SassoonPrimaryInfant" w:hAnsi="SassoonPrimaryInfant" w:cs="Calibri"/>
                <w:sz w:val="18"/>
                <w:szCs w:val="18"/>
              </w:rPr>
              <w:t>Respond and contribute to self and peer assessment with respect.</w:t>
            </w:r>
          </w:p>
          <w:p w:rsidR="007835DF" w:rsidRDefault="008D59CD" w:rsidP="007835DF">
            <w:pPr>
              <w:pStyle w:val="ListParagraph"/>
              <w:numPr>
                <w:ilvl w:val="0"/>
                <w:numId w:val="15"/>
              </w:numPr>
              <w:spacing w:after="0"/>
              <w:rPr>
                <w:rFonts w:ascii="SassoonPrimaryInfant" w:hAnsi="SassoonPrimaryInfant" w:cs="Calibri"/>
                <w:sz w:val="18"/>
                <w:szCs w:val="18"/>
              </w:rPr>
            </w:pPr>
            <w:r w:rsidRPr="007835DF">
              <w:rPr>
                <w:rFonts w:ascii="SassoonPrimaryInfant" w:hAnsi="SassoonPrimaryInfant" w:cs="Calibri"/>
                <w:sz w:val="18"/>
                <w:szCs w:val="18"/>
              </w:rPr>
              <w:t>Demonstrate a continuing readiness to learn and is developing pla</w:t>
            </w:r>
            <w:r w:rsidR="00FC378A" w:rsidRPr="007835DF">
              <w:rPr>
                <w:rFonts w:ascii="SassoonPrimaryInfant" w:hAnsi="SassoonPrimaryInfant" w:cs="Calibri"/>
                <w:sz w:val="18"/>
                <w:szCs w:val="18"/>
              </w:rPr>
              <w:t>nning and organisational skills.</w:t>
            </w:r>
          </w:p>
          <w:p w:rsidR="007835DF" w:rsidRPr="007835DF" w:rsidRDefault="007835DF" w:rsidP="007835DF">
            <w:pPr>
              <w:pStyle w:val="ListParagraph"/>
              <w:numPr>
                <w:ilvl w:val="0"/>
                <w:numId w:val="15"/>
              </w:numPr>
              <w:spacing w:after="0"/>
              <w:rPr>
                <w:rFonts w:ascii="SassoonPrimaryInfant" w:hAnsi="SassoonPrimaryInfant" w:cs="Calibri"/>
                <w:sz w:val="18"/>
                <w:szCs w:val="18"/>
              </w:rPr>
            </w:pPr>
            <w:r w:rsidRPr="007835DF">
              <w:rPr>
                <w:rFonts w:ascii="SassoonPrimaryInfant" w:hAnsi="SassoonPrimaryInfant" w:cs="Calibri"/>
                <w:sz w:val="18"/>
                <w:szCs w:val="18"/>
              </w:rPr>
              <w:t xml:space="preserve">Develop gross and fine motor skills, communication and problem solving through different football skills.  </w:t>
            </w:r>
          </w:p>
        </w:tc>
      </w:tr>
      <w:tr w:rsidR="00F20285" w:rsidRPr="00F20285" w:rsidTr="00F20285">
        <w:trPr>
          <w:trHeight w:val="1585"/>
        </w:trPr>
        <w:tc>
          <w:tcPr>
            <w:tcW w:w="9844" w:type="dxa"/>
            <w:tcBorders>
              <w:top w:val="single" w:sz="18" w:space="0" w:color="auto"/>
              <w:left w:val="single" w:sz="18" w:space="0" w:color="auto"/>
              <w:bottom w:val="single" w:sz="24" w:space="0" w:color="auto"/>
              <w:right w:val="nil"/>
            </w:tcBorders>
          </w:tcPr>
          <w:p w:rsidR="00F20285" w:rsidRPr="007835DF" w:rsidRDefault="004E64F5" w:rsidP="004C36D6">
            <w:pPr>
              <w:rPr>
                <w:rFonts w:ascii="SassoonPrimaryInfant" w:hAnsi="SassoonPrimaryInfant"/>
                <w:b/>
                <w:sz w:val="18"/>
                <w:szCs w:val="18"/>
              </w:rPr>
            </w:pPr>
            <w:r w:rsidRPr="007835DF">
              <w:rPr>
                <w:rFonts w:ascii="SassoonPrimaryInfant" w:hAnsi="SassoonPrimaryInfant"/>
                <w:b/>
                <w:sz w:val="18"/>
                <w:szCs w:val="18"/>
              </w:rPr>
              <w:t xml:space="preserve">Interdisciplinary Learning- It’s a Bug’s Life! </w:t>
            </w:r>
          </w:p>
          <w:p w:rsidR="00F20285" w:rsidRPr="007835DF" w:rsidRDefault="00F20285" w:rsidP="004C36D6">
            <w:pPr>
              <w:rPr>
                <w:sz w:val="18"/>
                <w:szCs w:val="18"/>
              </w:rPr>
            </w:pPr>
          </w:p>
          <w:p w:rsidR="004E64F5" w:rsidRPr="007835DF" w:rsidRDefault="004E64F5" w:rsidP="004E64F5">
            <w:pPr>
              <w:pStyle w:val="NoSpacing"/>
              <w:numPr>
                <w:ilvl w:val="0"/>
                <w:numId w:val="17"/>
              </w:numPr>
              <w:rPr>
                <w:sz w:val="18"/>
                <w:szCs w:val="18"/>
                <w:lang w:val="en-US"/>
              </w:rPr>
            </w:pPr>
            <w:r w:rsidRPr="007835DF">
              <w:rPr>
                <w:rFonts w:ascii="SassoonPrimaryInfant" w:hAnsi="SassoonPrimaryInfant" w:cstheme="minorHAnsi"/>
                <w:sz w:val="18"/>
                <w:szCs w:val="18"/>
              </w:rPr>
              <w:t xml:space="preserve">Identify and classify living things, past and present and relate physical and behavioural characteristics to their survival or extinction. </w:t>
            </w:r>
          </w:p>
          <w:p w:rsidR="00F20285" w:rsidRPr="007835DF" w:rsidRDefault="00F20285" w:rsidP="00F20285">
            <w:pPr>
              <w:pStyle w:val="NoSpacing"/>
              <w:numPr>
                <w:ilvl w:val="0"/>
                <w:numId w:val="16"/>
              </w:numPr>
              <w:rPr>
                <w:rFonts w:ascii="SassoonPrimaryInfant" w:hAnsi="SassoonPrimaryInfant" w:cstheme="minorHAnsi"/>
                <w:sz w:val="18"/>
                <w:szCs w:val="18"/>
              </w:rPr>
            </w:pPr>
            <w:r w:rsidRPr="007835DF">
              <w:rPr>
                <w:rFonts w:ascii="SassoonPrimaryInfant" w:hAnsi="SassoonPrimaryInfant" w:cstheme="minorHAnsi"/>
                <w:sz w:val="18"/>
                <w:szCs w:val="18"/>
              </w:rPr>
              <w:t>Explore examples of food chains</w:t>
            </w:r>
            <w:r w:rsidR="004E64F5" w:rsidRPr="007835DF">
              <w:rPr>
                <w:rFonts w:ascii="SassoonPrimaryInfant" w:hAnsi="SassoonPrimaryInfant" w:cstheme="minorHAnsi"/>
                <w:sz w:val="18"/>
                <w:szCs w:val="18"/>
              </w:rPr>
              <w:t xml:space="preserve"> and identify whether animals are predators or prey and explore carnivores, herbivores and omnivores. Be able to </w:t>
            </w:r>
            <w:r w:rsidRPr="007835DF">
              <w:rPr>
                <w:rFonts w:ascii="SassoonPrimaryInfant" w:hAnsi="SassoonPrimaryInfant" w:cstheme="minorHAnsi"/>
                <w:sz w:val="18"/>
                <w:szCs w:val="18"/>
              </w:rPr>
              <w:t>show an appreciation of how animals and plants depend on each other for food.</w:t>
            </w:r>
          </w:p>
          <w:p w:rsidR="00F20285" w:rsidRPr="007835DF" w:rsidRDefault="00D77DD3" w:rsidP="00F20285">
            <w:pPr>
              <w:pStyle w:val="NoSpacing"/>
              <w:numPr>
                <w:ilvl w:val="0"/>
                <w:numId w:val="16"/>
              </w:numPr>
              <w:rPr>
                <w:rFonts w:ascii="SassoonPrimaryInfant" w:hAnsi="SassoonPrimaryInfant" w:cstheme="minorHAnsi"/>
                <w:sz w:val="18"/>
                <w:szCs w:val="18"/>
              </w:rPr>
            </w:pPr>
            <w:r w:rsidRPr="007835DF">
              <w:rPr>
                <w:rFonts w:ascii="SassoonPrimaryInfant" w:hAnsi="SassoonPrimaryInfant" w:cstheme="minorHAnsi"/>
                <w:sz w:val="18"/>
                <w:szCs w:val="18"/>
              </w:rPr>
              <w:t>Design</w:t>
            </w:r>
            <w:r w:rsidR="00F20285" w:rsidRPr="007835DF">
              <w:rPr>
                <w:rFonts w:ascii="SassoonPrimaryInfant" w:hAnsi="SassoonPrimaryInfant" w:cstheme="minorHAnsi"/>
                <w:sz w:val="18"/>
                <w:szCs w:val="18"/>
              </w:rPr>
              <w:t xml:space="preserve"> experiments to find out what plants need in order to grow and develop.</w:t>
            </w:r>
          </w:p>
          <w:p w:rsidR="00F20285" w:rsidRPr="007835DF" w:rsidRDefault="00F20285" w:rsidP="00F20285">
            <w:pPr>
              <w:pStyle w:val="NoSpacing"/>
              <w:numPr>
                <w:ilvl w:val="0"/>
                <w:numId w:val="16"/>
              </w:numPr>
              <w:rPr>
                <w:sz w:val="18"/>
                <w:szCs w:val="18"/>
              </w:rPr>
            </w:pPr>
            <w:r w:rsidRPr="007835DF">
              <w:rPr>
                <w:rFonts w:ascii="SassoonPrimaryInfant" w:hAnsi="SassoonPrimaryInfant" w:cstheme="minorHAnsi"/>
                <w:sz w:val="18"/>
                <w:szCs w:val="18"/>
              </w:rPr>
              <w:t xml:space="preserve">Identify and talk about different types of energy </w:t>
            </w:r>
            <w:r w:rsidR="002606C0" w:rsidRPr="007835DF">
              <w:rPr>
                <w:rFonts w:ascii="SassoonPrimaryInfant" w:hAnsi="SassoonPrimaryInfant" w:cstheme="minorHAnsi"/>
                <w:sz w:val="18"/>
                <w:szCs w:val="18"/>
              </w:rPr>
              <w:t xml:space="preserve">and the role plants play in this </w:t>
            </w:r>
            <w:r w:rsidRPr="007835DF">
              <w:rPr>
                <w:rFonts w:ascii="SassoonPrimaryInfant" w:hAnsi="SassoonPrimaryInfant" w:cstheme="minorHAnsi"/>
                <w:sz w:val="18"/>
                <w:szCs w:val="18"/>
              </w:rPr>
              <w:t>and show their importance to everyday life and survival</w:t>
            </w:r>
          </w:p>
        </w:tc>
        <w:tc>
          <w:tcPr>
            <w:tcW w:w="1179" w:type="dxa"/>
            <w:tcBorders>
              <w:top w:val="single" w:sz="18" w:space="0" w:color="auto"/>
              <w:left w:val="nil"/>
              <w:bottom w:val="single" w:sz="24" w:space="0" w:color="auto"/>
              <w:right w:val="single" w:sz="18" w:space="0" w:color="auto"/>
            </w:tcBorders>
          </w:tcPr>
          <w:p w:rsidR="00F20285" w:rsidRPr="007835DF" w:rsidRDefault="00F20285" w:rsidP="004C36D6">
            <w:pPr>
              <w:rPr>
                <w:sz w:val="18"/>
                <w:szCs w:val="18"/>
              </w:rPr>
            </w:pPr>
          </w:p>
        </w:tc>
      </w:tr>
      <w:tr w:rsidR="00F20285" w:rsidRPr="00F20285" w:rsidTr="007835DF">
        <w:trPr>
          <w:trHeight w:val="753"/>
        </w:trPr>
        <w:tc>
          <w:tcPr>
            <w:tcW w:w="11023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F20285" w:rsidRPr="007835DF" w:rsidRDefault="00F20285" w:rsidP="00C77BF0">
            <w:pPr>
              <w:rPr>
                <w:rFonts w:ascii="SassoonPrimaryInfant" w:hAnsi="SassoonPrimaryInfant" w:cs="Calibri"/>
                <w:b/>
                <w:sz w:val="18"/>
                <w:szCs w:val="18"/>
              </w:rPr>
            </w:pPr>
            <w:r w:rsidRPr="007835DF">
              <w:rPr>
                <w:rFonts w:ascii="SassoonPrimaryInfant" w:hAnsi="SassoonPrimaryInfant" w:cs="Calibri"/>
                <w:b/>
                <w:sz w:val="18"/>
                <w:szCs w:val="18"/>
              </w:rPr>
              <w:t xml:space="preserve">Modern Foreign Languages – French </w:t>
            </w:r>
          </w:p>
          <w:p w:rsidR="00FC378A" w:rsidRPr="007835DF" w:rsidRDefault="00FC378A" w:rsidP="00FC378A">
            <w:pPr>
              <w:pStyle w:val="ListParagraph"/>
              <w:numPr>
                <w:ilvl w:val="0"/>
                <w:numId w:val="27"/>
              </w:numPr>
              <w:spacing w:before="0" w:beforeAutospacing="0" w:after="0"/>
              <w:rPr>
                <w:rFonts w:ascii="SassoonPrimaryInfant" w:hAnsi="SassoonPrimaryInfant"/>
                <w:sz w:val="18"/>
                <w:szCs w:val="18"/>
              </w:rPr>
            </w:pPr>
            <w:r w:rsidRPr="007835DF">
              <w:rPr>
                <w:rFonts w:ascii="SassoonPrimaryInfant" w:hAnsi="SassoonPrimaryInfant"/>
                <w:sz w:val="18"/>
                <w:szCs w:val="18"/>
              </w:rPr>
              <w:t>I can greet people and share details about myself.</w:t>
            </w:r>
          </w:p>
          <w:p w:rsidR="00FC378A" w:rsidRPr="007835DF" w:rsidRDefault="00FC378A" w:rsidP="00FC378A">
            <w:pPr>
              <w:pStyle w:val="ListParagraph"/>
              <w:numPr>
                <w:ilvl w:val="0"/>
                <w:numId w:val="27"/>
              </w:numPr>
              <w:spacing w:before="0" w:beforeAutospacing="0" w:after="0"/>
              <w:rPr>
                <w:rFonts w:ascii="SassoonPrimaryInfant" w:hAnsi="SassoonPrimaryInfant"/>
                <w:sz w:val="18"/>
                <w:szCs w:val="18"/>
              </w:rPr>
            </w:pPr>
            <w:r w:rsidRPr="007835DF">
              <w:rPr>
                <w:rFonts w:ascii="SassoonPrimaryInfant" w:hAnsi="SassoonPrimaryInfant"/>
                <w:sz w:val="18"/>
                <w:szCs w:val="18"/>
              </w:rPr>
              <w:t xml:space="preserve">I can talk about where I live and who I live with including my pets. </w:t>
            </w:r>
          </w:p>
        </w:tc>
      </w:tr>
      <w:tr w:rsidR="004A2B0C" w:rsidRPr="00F20285" w:rsidTr="003A0F3E">
        <w:trPr>
          <w:trHeight w:val="704"/>
        </w:trPr>
        <w:tc>
          <w:tcPr>
            <w:tcW w:w="11023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77BF0" w:rsidRPr="007835DF" w:rsidRDefault="00C77BF0" w:rsidP="005B6F40">
            <w:pPr>
              <w:rPr>
                <w:rFonts w:ascii="SassoonPrimaryInfant" w:hAnsi="SassoonPrimaryInfant"/>
                <w:b/>
                <w:sz w:val="18"/>
                <w:szCs w:val="18"/>
              </w:rPr>
            </w:pPr>
            <w:r w:rsidRPr="007835DF">
              <w:rPr>
                <w:rFonts w:ascii="SassoonPrimaryInfant" w:hAnsi="SassoonPrimaryInfant"/>
                <w:b/>
                <w:sz w:val="18"/>
                <w:szCs w:val="18"/>
              </w:rPr>
              <w:t xml:space="preserve">Skills for Life, Learning and Work </w:t>
            </w:r>
          </w:p>
          <w:p w:rsidR="005B6F40" w:rsidRPr="007835DF" w:rsidRDefault="005B6F40" w:rsidP="005B6F40">
            <w:pPr>
              <w:pStyle w:val="ListParagraph"/>
              <w:numPr>
                <w:ilvl w:val="0"/>
                <w:numId w:val="19"/>
              </w:numPr>
              <w:spacing w:after="0"/>
              <w:rPr>
                <w:rFonts w:ascii="SassoonPrimaryInfant" w:hAnsi="SassoonPrimaryInfant"/>
                <w:sz w:val="18"/>
                <w:szCs w:val="18"/>
              </w:rPr>
            </w:pPr>
            <w:r w:rsidRPr="007835DF">
              <w:rPr>
                <w:rFonts w:ascii="SassoonPrimaryInfant" w:hAnsi="SassoonPrimaryInfant"/>
                <w:sz w:val="18"/>
                <w:szCs w:val="18"/>
              </w:rPr>
              <w:t>Digital Literacy.</w:t>
            </w:r>
          </w:p>
          <w:p w:rsidR="00E9179B" w:rsidRPr="007835DF" w:rsidRDefault="00E9179B" w:rsidP="005B6F40">
            <w:pPr>
              <w:pStyle w:val="ListParagraph"/>
              <w:numPr>
                <w:ilvl w:val="0"/>
                <w:numId w:val="19"/>
              </w:numPr>
              <w:spacing w:after="0"/>
              <w:rPr>
                <w:rFonts w:ascii="SassoonPrimaryInfant" w:hAnsi="SassoonPrimaryInfant"/>
                <w:sz w:val="18"/>
                <w:szCs w:val="18"/>
              </w:rPr>
            </w:pPr>
            <w:r w:rsidRPr="007835DF">
              <w:rPr>
                <w:rFonts w:ascii="SassoonPrimaryInfant" w:hAnsi="SassoonPrimaryInfant"/>
                <w:sz w:val="18"/>
                <w:szCs w:val="18"/>
              </w:rPr>
              <w:t>Health and Wellbeing – building relationships, respecting others</w:t>
            </w:r>
            <w:r w:rsidR="00F31253" w:rsidRPr="007835DF">
              <w:rPr>
                <w:rFonts w:ascii="SassoonPrimaryInfant" w:hAnsi="SassoonPrimaryInfant"/>
                <w:sz w:val="18"/>
                <w:szCs w:val="18"/>
              </w:rPr>
              <w:t>, sharing skills</w:t>
            </w:r>
            <w:r w:rsidR="007835DF" w:rsidRPr="007835DF">
              <w:rPr>
                <w:rFonts w:ascii="SassoonPrimaryInfant" w:hAnsi="SassoonPrimaryInfant"/>
                <w:sz w:val="18"/>
                <w:szCs w:val="18"/>
              </w:rPr>
              <w:t>.</w:t>
            </w:r>
            <w:r w:rsidR="00F31253" w:rsidRPr="007835DF">
              <w:rPr>
                <w:rFonts w:ascii="SassoonPrimaryInfant" w:hAnsi="SassoonPrimaryInfant"/>
                <w:sz w:val="18"/>
                <w:szCs w:val="18"/>
              </w:rPr>
              <w:t xml:space="preserve"> </w:t>
            </w:r>
          </w:p>
          <w:p w:rsidR="00F20285" w:rsidRPr="007835DF" w:rsidRDefault="00F20285" w:rsidP="005B6F40">
            <w:pPr>
              <w:pStyle w:val="ListParagraph"/>
              <w:numPr>
                <w:ilvl w:val="0"/>
                <w:numId w:val="19"/>
              </w:numPr>
              <w:spacing w:after="0"/>
              <w:rPr>
                <w:rFonts w:ascii="SassoonPrimaryInfant" w:hAnsi="SassoonPrimaryInfant"/>
                <w:sz w:val="18"/>
                <w:szCs w:val="18"/>
              </w:rPr>
            </w:pPr>
            <w:r w:rsidRPr="007835DF">
              <w:rPr>
                <w:rFonts w:ascii="SassoonPrimaryInfant" w:hAnsi="SassoonPrimaryInfant"/>
                <w:sz w:val="18"/>
                <w:szCs w:val="18"/>
              </w:rPr>
              <w:t xml:space="preserve">Managing time – </w:t>
            </w:r>
            <w:r w:rsidR="007835DF" w:rsidRPr="007835DF">
              <w:rPr>
                <w:rFonts w:ascii="SassoonPrimaryInfant" w:hAnsi="SassoonPrimaryInfant"/>
                <w:sz w:val="18"/>
                <w:szCs w:val="18"/>
              </w:rPr>
              <w:t>sharing roles/responsibilities.</w:t>
            </w:r>
          </w:p>
          <w:p w:rsidR="004A2B0C" w:rsidRPr="007835DF" w:rsidRDefault="00F20285" w:rsidP="005B6F40">
            <w:pPr>
              <w:pStyle w:val="ListParagraph"/>
              <w:numPr>
                <w:ilvl w:val="0"/>
                <w:numId w:val="19"/>
              </w:numPr>
              <w:spacing w:after="0"/>
              <w:rPr>
                <w:rFonts w:ascii="SassoonPrimaryInfant" w:hAnsi="SassoonPrimaryInfant" w:cstheme="minorHAnsi"/>
                <w:sz w:val="18"/>
                <w:szCs w:val="18"/>
              </w:rPr>
            </w:pPr>
            <w:r w:rsidRPr="007835DF">
              <w:rPr>
                <w:rFonts w:ascii="SassoonPrimaryInfant" w:hAnsi="SassoonPrimaryInfant"/>
                <w:sz w:val="18"/>
                <w:szCs w:val="18"/>
              </w:rPr>
              <w:t>Planning and organising – recognising your own and others strengths</w:t>
            </w:r>
            <w:r w:rsidR="007835DF" w:rsidRPr="007835DF">
              <w:rPr>
                <w:rFonts w:ascii="SassoonPrimaryInfant" w:hAnsi="SassoonPrimaryInfant"/>
                <w:sz w:val="18"/>
                <w:szCs w:val="18"/>
              </w:rPr>
              <w:t>.</w:t>
            </w:r>
            <w:r w:rsidR="00C77BF0" w:rsidRPr="007835DF">
              <w:rPr>
                <w:rFonts w:ascii="SassoonPrimaryInfant" w:hAnsi="SassoonPrimaryInfant"/>
                <w:sz w:val="18"/>
                <w:szCs w:val="18"/>
              </w:rPr>
              <w:t xml:space="preserve">    </w:t>
            </w:r>
          </w:p>
        </w:tc>
      </w:tr>
      <w:tr w:rsidR="00E9179B" w:rsidRPr="00F20285" w:rsidTr="007835DF">
        <w:trPr>
          <w:trHeight w:val="232"/>
        </w:trPr>
        <w:tc>
          <w:tcPr>
            <w:tcW w:w="11023" w:type="dxa"/>
            <w:gridSpan w:val="2"/>
            <w:tcBorders>
              <w:top w:val="single" w:sz="18" w:space="0" w:color="auto"/>
              <w:left w:val="single" w:sz="18" w:space="0" w:color="auto"/>
              <w:bottom w:val="single" w:sz="24" w:space="0" w:color="auto"/>
              <w:right w:val="single" w:sz="18" w:space="0" w:color="auto"/>
            </w:tcBorders>
          </w:tcPr>
          <w:p w:rsidR="00E9179B" w:rsidRPr="007835DF" w:rsidRDefault="00E9179B" w:rsidP="00C77BF0">
            <w:pPr>
              <w:rPr>
                <w:rFonts w:ascii="SassoonPrimaryInfant" w:hAnsi="SassoonPrimaryInfant"/>
                <w:b/>
                <w:sz w:val="18"/>
                <w:szCs w:val="18"/>
              </w:rPr>
            </w:pPr>
            <w:r w:rsidRPr="007835DF">
              <w:rPr>
                <w:rFonts w:ascii="SassoonPrimaryInfant" w:hAnsi="SassoonPrimaryInfant"/>
                <w:b/>
                <w:sz w:val="18"/>
                <w:szCs w:val="18"/>
              </w:rPr>
              <w:t>Rights Respecting Schools and Global Goals</w:t>
            </w:r>
          </w:p>
          <w:p w:rsidR="00E9179B" w:rsidRPr="007835DF" w:rsidRDefault="00E9179B" w:rsidP="00F20285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spacing w:after="0"/>
              <w:rPr>
                <w:rFonts w:ascii="SassoonPrimaryInfant" w:hAnsi="SassoonPrimaryInfant" w:cstheme="minorHAnsi"/>
                <w:sz w:val="18"/>
                <w:szCs w:val="18"/>
              </w:rPr>
            </w:pPr>
            <w:r w:rsidRPr="007835DF">
              <w:rPr>
                <w:rFonts w:ascii="SassoonPrimaryInfant" w:hAnsi="SassoonPrimaryInfant" w:cstheme="minorHAnsi"/>
                <w:b/>
                <w:sz w:val="18"/>
                <w:szCs w:val="18"/>
              </w:rPr>
              <w:t xml:space="preserve">Article </w:t>
            </w:r>
            <w:r w:rsidR="005B6F40" w:rsidRPr="007835DF">
              <w:rPr>
                <w:rFonts w:ascii="SassoonPrimaryInfant" w:hAnsi="SassoonPrimaryInfant" w:cstheme="minorHAnsi"/>
                <w:b/>
                <w:sz w:val="18"/>
                <w:szCs w:val="18"/>
              </w:rPr>
              <w:t>13</w:t>
            </w:r>
            <w:r w:rsidRPr="007835DF">
              <w:rPr>
                <w:rFonts w:ascii="SassoonPrimaryInfant" w:hAnsi="SassoonPrimaryInfant" w:cstheme="minorHAnsi"/>
                <w:sz w:val="18"/>
                <w:szCs w:val="18"/>
              </w:rPr>
              <w:t xml:space="preserve"> </w:t>
            </w:r>
            <w:r w:rsidR="005B6F40" w:rsidRPr="007835DF">
              <w:rPr>
                <w:rFonts w:ascii="SassoonPrimaryInfant" w:hAnsi="SassoonPrimaryInfant" w:cstheme="minorHAnsi"/>
                <w:sz w:val="18"/>
                <w:szCs w:val="18"/>
              </w:rPr>
              <w:t>–</w:t>
            </w:r>
            <w:r w:rsidRPr="007835DF">
              <w:rPr>
                <w:rFonts w:ascii="SassoonPrimaryInfant" w:hAnsi="SassoonPrimaryInfant" w:cstheme="minorHAnsi"/>
                <w:sz w:val="18"/>
                <w:szCs w:val="18"/>
              </w:rPr>
              <w:t xml:space="preserve"> </w:t>
            </w:r>
            <w:r w:rsidR="005B6F40" w:rsidRPr="007835DF">
              <w:rPr>
                <w:rFonts w:ascii="SassoonPrimaryInfant" w:hAnsi="SassoonPrimaryInfant" w:cstheme="minorHAnsi"/>
                <w:sz w:val="18"/>
                <w:szCs w:val="18"/>
              </w:rPr>
              <w:t>Share what you think</w:t>
            </w:r>
          </w:p>
          <w:p w:rsidR="00E9179B" w:rsidRPr="007835DF" w:rsidRDefault="005B6F40" w:rsidP="00C77BF0">
            <w:pPr>
              <w:pStyle w:val="ListParagraph"/>
              <w:numPr>
                <w:ilvl w:val="0"/>
                <w:numId w:val="20"/>
              </w:numPr>
              <w:autoSpaceDE w:val="0"/>
              <w:autoSpaceDN w:val="0"/>
              <w:spacing w:after="0"/>
              <w:rPr>
                <w:rFonts w:ascii="SassoonPrimaryInfant" w:hAnsi="SassoonPrimaryInfant" w:cstheme="minorHAnsi"/>
                <w:sz w:val="18"/>
                <w:szCs w:val="18"/>
              </w:rPr>
            </w:pPr>
            <w:r w:rsidRPr="007835DF">
              <w:rPr>
                <w:rFonts w:ascii="SassoonPrimaryInfant" w:hAnsi="SassoonPrimaryInfant" w:cstheme="minorHAnsi"/>
                <w:b/>
                <w:sz w:val="18"/>
                <w:szCs w:val="18"/>
              </w:rPr>
              <w:t>Article 17</w:t>
            </w:r>
            <w:r w:rsidR="00E9179B" w:rsidRPr="007835DF">
              <w:rPr>
                <w:rFonts w:ascii="SassoonPrimaryInfant" w:hAnsi="SassoonPrimaryInfant" w:cstheme="minorHAnsi"/>
                <w:b/>
                <w:sz w:val="18"/>
                <w:szCs w:val="18"/>
              </w:rPr>
              <w:t xml:space="preserve"> </w:t>
            </w:r>
            <w:r w:rsidRPr="007835DF">
              <w:rPr>
                <w:rFonts w:ascii="SassoonPrimaryInfant" w:hAnsi="SassoonPrimaryInfant" w:cstheme="minorHAnsi"/>
                <w:b/>
                <w:sz w:val="18"/>
                <w:szCs w:val="18"/>
              </w:rPr>
              <w:t>–</w:t>
            </w:r>
            <w:r w:rsidR="00E9179B" w:rsidRPr="007835DF">
              <w:rPr>
                <w:rFonts w:ascii="SassoonPrimaryInfant" w:hAnsi="SassoonPrimaryInfant" w:cstheme="minorHAnsi"/>
                <w:b/>
                <w:sz w:val="18"/>
                <w:szCs w:val="18"/>
              </w:rPr>
              <w:t xml:space="preserve"> </w:t>
            </w:r>
            <w:r w:rsidRPr="007835DF">
              <w:rPr>
                <w:rFonts w:ascii="SassoonPrimaryInfant" w:hAnsi="SassoonPrimaryInfant" w:cstheme="minorHAnsi"/>
                <w:sz w:val="18"/>
                <w:szCs w:val="18"/>
              </w:rPr>
              <w:t>Get safe and understandable information.</w:t>
            </w:r>
          </w:p>
          <w:p w:rsidR="008D408A" w:rsidRPr="007835DF" w:rsidRDefault="008D408A" w:rsidP="004C36D6">
            <w:pPr>
              <w:pStyle w:val="ListParagraph"/>
              <w:numPr>
                <w:ilvl w:val="0"/>
                <w:numId w:val="20"/>
              </w:numPr>
              <w:spacing w:after="0"/>
              <w:rPr>
                <w:sz w:val="18"/>
                <w:szCs w:val="18"/>
              </w:rPr>
            </w:pPr>
            <w:r w:rsidRPr="007835DF">
              <w:rPr>
                <w:rFonts w:ascii="SassoonPrimaryInfant" w:hAnsi="SassoonPrimaryInfant" w:cstheme="minorHAnsi"/>
                <w:sz w:val="18"/>
                <w:szCs w:val="18"/>
              </w:rPr>
              <w:t xml:space="preserve">Global Goal </w:t>
            </w:r>
            <w:r w:rsidR="00E9179B" w:rsidRPr="007835DF">
              <w:rPr>
                <w:rFonts w:ascii="SassoonPrimaryInfant" w:hAnsi="SassoonPrimaryInfant" w:cstheme="minorHAnsi"/>
                <w:sz w:val="18"/>
                <w:szCs w:val="18"/>
              </w:rPr>
              <w:t>3. Good Health and Wellbeing</w:t>
            </w:r>
          </w:p>
          <w:p w:rsidR="008D59CD" w:rsidRPr="007835DF" w:rsidRDefault="008D408A" w:rsidP="004C36D6">
            <w:pPr>
              <w:pStyle w:val="ListParagraph"/>
              <w:numPr>
                <w:ilvl w:val="0"/>
                <w:numId w:val="20"/>
              </w:numPr>
              <w:spacing w:after="0"/>
              <w:rPr>
                <w:sz w:val="18"/>
                <w:szCs w:val="18"/>
              </w:rPr>
            </w:pPr>
            <w:r w:rsidRPr="007835DF">
              <w:rPr>
                <w:rFonts w:ascii="SassoonPrimaryInfant" w:hAnsi="SassoonPrimaryInfant" w:cstheme="minorHAnsi"/>
                <w:sz w:val="18"/>
                <w:szCs w:val="18"/>
              </w:rPr>
              <w:t xml:space="preserve">Global Goal 14. Life Below Water </w:t>
            </w:r>
            <w:r w:rsidR="00E9179B" w:rsidRPr="007835DF">
              <w:rPr>
                <w:rFonts w:ascii="SassoonPrimaryInfant" w:hAnsi="SassoonPrimaryInfant" w:cstheme="minorHAnsi"/>
                <w:sz w:val="18"/>
                <w:szCs w:val="18"/>
              </w:rPr>
              <w:t xml:space="preserve">       </w:t>
            </w:r>
          </w:p>
          <w:p w:rsidR="00E9179B" w:rsidRPr="007835DF" w:rsidRDefault="008D408A" w:rsidP="008D408A">
            <w:pPr>
              <w:pStyle w:val="ListParagraph"/>
              <w:numPr>
                <w:ilvl w:val="0"/>
                <w:numId w:val="20"/>
              </w:numPr>
              <w:spacing w:after="0"/>
              <w:rPr>
                <w:sz w:val="18"/>
                <w:szCs w:val="18"/>
              </w:rPr>
            </w:pPr>
            <w:r w:rsidRPr="007835DF">
              <w:rPr>
                <w:rFonts w:ascii="SassoonPrimaryInfant" w:hAnsi="SassoonPrimaryInfant" w:cstheme="minorHAnsi"/>
                <w:sz w:val="18"/>
                <w:szCs w:val="18"/>
              </w:rPr>
              <w:t>Global Goal 15</w:t>
            </w:r>
            <w:r w:rsidR="00E9179B" w:rsidRPr="007835DF">
              <w:rPr>
                <w:rFonts w:ascii="SassoonPrimaryInfant" w:hAnsi="SassoonPrimaryInfant" w:cstheme="minorHAnsi"/>
                <w:sz w:val="18"/>
                <w:szCs w:val="18"/>
              </w:rPr>
              <w:t xml:space="preserve">. </w:t>
            </w:r>
            <w:r w:rsidRPr="007835DF">
              <w:rPr>
                <w:rFonts w:ascii="SassoonPrimaryInfant" w:hAnsi="SassoonPrimaryInfant" w:cstheme="minorHAnsi"/>
                <w:sz w:val="18"/>
                <w:szCs w:val="18"/>
              </w:rPr>
              <w:t>Life On Land</w:t>
            </w:r>
          </w:p>
        </w:tc>
      </w:tr>
      <w:bookmarkEnd w:id="0"/>
    </w:tbl>
    <w:p w:rsidR="00F20285" w:rsidRPr="00F20285" w:rsidRDefault="00F20285">
      <w:pPr>
        <w:rPr>
          <w:sz w:val="18"/>
          <w:szCs w:val="18"/>
        </w:rPr>
      </w:pPr>
    </w:p>
    <w:sectPr w:rsidR="00F20285" w:rsidRPr="00F20285" w:rsidSect="00475C6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D0A67"/>
    <w:multiLevelType w:val="hybridMultilevel"/>
    <w:tmpl w:val="A560EE8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4AB4066"/>
    <w:multiLevelType w:val="hybridMultilevel"/>
    <w:tmpl w:val="84A8C9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AF51438"/>
    <w:multiLevelType w:val="hybridMultilevel"/>
    <w:tmpl w:val="C5BC5B1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EFC0611"/>
    <w:multiLevelType w:val="hybridMultilevel"/>
    <w:tmpl w:val="C33EDE5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6AD177D"/>
    <w:multiLevelType w:val="hybridMultilevel"/>
    <w:tmpl w:val="B1E08BC0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>
    <w:nsid w:val="18565CC3"/>
    <w:multiLevelType w:val="hybridMultilevel"/>
    <w:tmpl w:val="CB76085A"/>
    <w:lvl w:ilvl="0" w:tplc="B90EEEBC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sz w:val="18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>
    <w:nsid w:val="1AC768DF"/>
    <w:multiLevelType w:val="hybridMultilevel"/>
    <w:tmpl w:val="7EF290E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CA1D02"/>
    <w:multiLevelType w:val="hybridMultilevel"/>
    <w:tmpl w:val="22A803C2"/>
    <w:lvl w:ilvl="0" w:tplc="A2B47172">
      <w:start w:val="1"/>
      <w:numFmt w:val="decimal"/>
      <w:lvlText w:val="%1."/>
      <w:lvlJc w:val="left"/>
      <w:pPr>
        <w:ind w:left="360" w:hanging="360"/>
      </w:pPr>
      <w:rPr>
        <w:rFonts w:ascii="SassoonPrimaryInfant" w:eastAsiaTheme="minorHAnsi" w:hAnsi="SassoonPrimaryInfant" w:cstheme="minorBidi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0260B5E"/>
    <w:multiLevelType w:val="hybridMultilevel"/>
    <w:tmpl w:val="A41A1BC0"/>
    <w:lvl w:ilvl="0" w:tplc="B90EEEBC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sz w:val="18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9">
    <w:nsid w:val="235A7A2D"/>
    <w:multiLevelType w:val="hybridMultilevel"/>
    <w:tmpl w:val="BE289E1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70E103B"/>
    <w:multiLevelType w:val="hybridMultilevel"/>
    <w:tmpl w:val="BC2C68DA"/>
    <w:lvl w:ilvl="0" w:tplc="B90EEEBC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sz w:val="18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>
    <w:nsid w:val="27471924"/>
    <w:multiLevelType w:val="hybridMultilevel"/>
    <w:tmpl w:val="5892631E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2">
    <w:nsid w:val="29D21962"/>
    <w:multiLevelType w:val="hybridMultilevel"/>
    <w:tmpl w:val="F806C576"/>
    <w:lvl w:ilvl="0" w:tplc="B90EEEBC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sz w:val="18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3">
    <w:nsid w:val="2A3F0065"/>
    <w:multiLevelType w:val="hybridMultilevel"/>
    <w:tmpl w:val="BB9CF7F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A901702"/>
    <w:multiLevelType w:val="hybridMultilevel"/>
    <w:tmpl w:val="CE4A61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1205BD9"/>
    <w:multiLevelType w:val="hybridMultilevel"/>
    <w:tmpl w:val="DF8CB5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6383F35"/>
    <w:multiLevelType w:val="hybridMultilevel"/>
    <w:tmpl w:val="A10CB1F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45F33442"/>
    <w:multiLevelType w:val="hybridMultilevel"/>
    <w:tmpl w:val="2BC23B0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8400BDB"/>
    <w:multiLevelType w:val="hybridMultilevel"/>
    <w:tmpl w:val="1A269D76"/>
    <w:lvl w:ilvl="0" w:tplc="B90EEEBC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sz w:val="18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9">
    <w:nsid w:val="49FF0521"/>
    <w:multiLevelType w:val="hybridMultilevel"/>
    <w:tmpl w:val="D2267F3C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0">
    <w:nsid w:val="4CC85E4B"/>
    <w:multiLevelType w:val="hybridMultilevel"/>
    <w:tmpl w:val="052CA858"/>
    <w:lvl w:ilvl="0" w:tplc="D9F8958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1">
    <w:nsid w:val="50BE52AE"/>
    <w:multiLevelType w:val="hybridMultilevel"/>
    <w:tmpl w:val="368058F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5EFF2A25"/>
    <w:multiLevelType w:val="hybridMultilevel"/>
    <w:tmpl w:val="F640A58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3">
    <w:nsid w:val="65BD61D5"/>
    <w:multiLevelType w:val="hybridMultilevel"/>
    <w:tmpl w:val="D59446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3210149"/>
    <w:multiLevelType w:val="hybridMultilevel"/>
    <w:tmpl w:val="109232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7B152CE9"/>
    <w:multiLevelType w:val="hybridMultilevel"/>
    <w:tmpl w:val="2E8876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E2237A7"/>
    <w:multiLevelType w:val="hybridMultilevel"/>
    <w:tmpl w:val="A5D8BC4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7FDE3182"/>
    <w:multiLevelType w:val="hybridMultilevel"/>
    <w:tmpl w:val="AB2414BC"/>
    <w:lvl w:ilvl="0" w:tplc="08090001">
      <w:start w:val="1"/>
      <w:numFmt w:val="bullet"/>
      <w:lvlText w:val=""/>
      <w:lvlJc w:val="left"/>
      <w:pPr>
        <w:ind w:left="71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0"/>
  </w:num>
  <w:num w:numId="3">
    <w:abstractNumId w:val="22"/>
  </w:num>
  <w:num w:numId="4">
    <w:abstractNumId w:val="1"/>
  </w:num>
  <w:num w:numId="5">
    <w:abstractNumId w:val="16"/>
  </w:num>
  <w:num w:numId="6">
    <w:abstractNumId w:val="17"/>
  </w:num>
  <w:num w:numId="7">
    <w:abstractNumId w:val="7"/>
  </w:num>
  <w:num w:numId="8">
    <w:abstractNumId w:val="21"/>
  </w:num>
  <w:num w:numId="9">
    <w:abstractNumId w:val="6"/>
  </w:num>
  <w:num w:numId="10">
    <w:abstractNumId w:val="3"/>
  </w:num>
  <w:num w:numId="11">
    <w:abstractNumId w:val="27"/>
  </w:num>
  <w:num w:numId="12">
    <w:abstractNumId w:val="14"/>
  </w:num>
  <w:num w:numId="13">
    <w:abstractNumId w:val="15"/>
  </w:num>
  <w:num w:numId="14">
    <w:abstractNumId w:val="19"/>
  </w:num>
  <w:num w:numId="15">
    <w:abstractNumId w:val="4"/>
  </w:num>
  <w:num w:numId="16">
    <w:abstractNumId w:val="11"/>
  </w:num>
  <w:num w:numId="17">
    <w:abstractNumId w:val="8"/>
  </w:num>
  <w:num w:numId="18">
    <w:abstractNumId w:val="5"/>
  </w:num>
  <w:num w:numId="19">
    <w:abstractNumId w:val="12"/>
  </w:num>
  <w:num w:numId="20">
    <w:abstractNumId w:val="10"/>
  </w:num>
  <w:num w:numId="21">
    <w:abstractNumId w:val="18"/>
  </w:num>
  <w:num w:numId="22">
    <w:abstractNumId w:val="13"/>
  </w:num>
  <w:num w:numId="23">
    <w:abstractNumId w:val="23"/>
  </w:num>
  <w:num w:numId="24">
    <w:abstractNumId w:val="26"/>
  </w:num>
  <w:num w:numId="25">
    <w:abstractNumId w:val="0"/>
  </w:num>
  <w:num w:numId="26">
    <w:abstractNumId w:val="25"/>
  </w:num>
  <w:num w:numId="27">
    <w:abstractNumId w:val="9"/>
  </w:num>
  <w:num w:numId="2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C60"/>
    <w:rsid w:val="000662EC"/>
    <w:rsid w:val="00081CA4"/>
    <w:rsid w:val="000A69D8"/>
    <w:rsid w:val="000A6D3F"/>
    <w:rsid w:val="000D2EE3"/>
    <w:rsid w:val="000F3A0C"/>
    <w:rsid w:val="001066B3"/>
    <w:rsid w:val="00182C8D"/>
    <w:rsid w:val="00190E2B"/>
    <w:rsid w:val="001C327D"/>
    <w:rsid w:val="001F6740"/>
    <w:rsid w:val="00215375"/>
    <w:rsid w:val="002606C0"/>
    <w:rsid w:val="00273C2D"/>
    <w:rsid w:val="00285021"/>
    <w:rsid w:val="003A0F3E"/>
    <w:rsid w:val="0040344A"/>
    <w:rsid w:val="00435A68"/>
    <w:rsid w:val="004404F8"/>
    <w:rsid w:val="00475C60"/>
    <w:rsid w:val="00491F58"/>
    <w:rsid w:val="004A2B0C"/>
    <w:rsid w:val="004B5729"/>
    <w:rsid w:val="004E64F5"/>
    <w:rsid w:val="005336D5"/>
    <w:rsid w:val="00554F5B"/>
    <w:rsid w:val="005B6F40"/>
    <w:rsid w:val="005E5BB4"/>
    <w:rsid w:val="0063634C"/>
    <w:rsid w:val="006A3A96"/>
    <w:rsid w:val="006B192E"/>
    <w:rsid w:val="006B46CE"/>
    <w:rsid w:val="006F62AA"/>
    <w:rsid w:val="007835DF"/>
    <w:rsid w:val="0078528A"/>
    <w:rsid w:val="007902CB"/>
    <w:rsid w:val="007A1A99"/>
    <w:rsid w:val="007A6733"/>
    <w:rsid w:val="00821382"/>
    <w:rsid w:val="008A160B"/>
    <w:rsid w:val="008A3D45"/>
    <w:rsid w:val="008D35C3"/>
    <w:rsid w:val="008D408A"/>
    <w:rsid w:val="008D59CD"/>
    <w:rsid w:val="008E12BD"/>
    <w:rsid w:val="008F43EC"/>
    <w:rsid w:val="0099596C"/>
    <w:rsid w:val="009A2C4B"/>
    <w:rsid w:val="00A0324F"/>
    <w:rsid w:val="00B91E5C"/>
    <w:rsid w:val="00C012CD"/>
    <w:rsid w:val="00C1158F"/>
    <w:rsid w:val="00C2782C"/>
    <w:rsid w:val="00C36E5C"/>
    <w:rsid w:val="00C51E5A"/>
    <w:rsid w:val="00C66C13"/>
    <w:rsid w:val="00C77BF0"/>
    <w:rsid w:val="00CA7617"/>
    <w:rsid w:val="00D004FF"/>
    <w:rsid w:val="00D57EAD"/>
    <w:rsid w:val="00D77DD3"/>
    <w:rsid w:val="00D907B0"/>
    <w:rsid w:val="00D95085"/>
    <w:rsid w:val="00DB713B"/>
    <w:rsid w:val="00E7339C"/>
    <w:rsid w:val="00E9179B"/>
    <w:rsid w:val="00EF1F0D"/>
    <w:rsid w:val="00F03C0F"/>
    <w:rsid w:val="00F20285"/>
    <w:rsid w:val="00F31253"/>
    <w:rsid w:val="00F412CD"/>
    <w:rsid w:val="00F456A8"/>
    <w:rsid w:val="00F87DAC"/>
    <w:rsid w:val="00FB2DF1"/>
    <w:rsid w:val="00FC3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75C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153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0F3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Default">
    <w:name w:val="Default"/>
    <w:rsid w:val="00B91E5C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91E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75C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153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0F3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Default">
    <w:name w:val="Default"/>
    <w:rsid w:val="00B91E5C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91E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15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2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6D295E-2EA2-4994-BE0D-05B68A5B91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506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3386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McCormickS1</dc:creator>
  <cp:lastModifiedBy>Raes</cp:lastModifiedBy>
  <cp:revision>12</cp:revision>
  <cp:lastPrinted>2018-09-24T15:00:00Z</cp:lastPrinted>
  <dcterms:created xsi:type="dcterms:W3CDTF">2019-08-29T09:53:00Z</dcterms:created>
  <dcterms:modified xsi:type="dcterms:W3CDTF">2019-08-30T15:28:00Z</dcterms:modified>
</cp:coreProperties>
</file>